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9C" w:rsidRDefault="00A9279C" w:rsidP="00A9279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1493"/>
          <w:sz w:val="32"/>
          <w:szCs w:val="32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1493"/>
          <w:sz w:val="32"/>
          <w:szCs w:val="32"/>
          <w:shd w:val="clear" w:color="auto" w:fill="FFFFFF"/>
          <w:lang w:eastAsia="ru-RU"/>
        </w:rPr>
        <w:t>Памятка родителям</w:t>
      </w:r>
    </w:p>
    <w:p w:rsidR="00A9279C" w:rsidRPr="003958D1" w:rsidRDefault="00A9279C" w:rsidP="00A9279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1493"/>
          <w:sz w:val="32"/>
          <w:szCs w:val="32"/>
          <w:shd w:val="clear" w:color="auto" w:fill="FFFFFF"/>
          <w:lang w:eastAsia="ru-RU"/>
        </w:rPr>
      </w:pPr>
      <w:r w:rsidRPr="003958D1">
        <w:rPr>
          <w:rFonts w:ascii="Arial" w:eastAsia="Times New Roman" w:hAnsi="Arial" w:cs="Arial"/>
          <w:b/>
          <w:bCs/>
          <w:i/>
          <w:iCs/>
          <w:color w:val="FF1493"/>
          <w:sz w:val="32"/>
          <w:szCs w:val="32"/>
          <w:shd w:val="clear" w:color="auto" w:fill="FFFFFF"/>
          <w:lang w:eastAsia="ru-RU"/>
        </w:rPr>
        <w:t xml:space="preserve"> «О правилах жизни ребенка в семье».</w:t>
      </w:r>
    </w:p>
    <w:p w:rsidR="00A9279C" w:rsidRPr="003958D1" w:rsidRDefault="00A9279C" w:rsidP="00A9279C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1493"/>
          <w:sz w:val="32"/>
          <w:szCs w:val="32"/>
          <w:shd w:val="clear" w:color="auto" w:fill="FFFFFF"/>
          <w:lang w:eastAsia="ru-RU"/>
        </w:rPr>
      </w:pPr>
    </w:p>
    <w:p w:rsidR="00A9279C" w:rsidRPr="003958D1" w:rsidRDefault="00A9279C" w:rsidP="00A92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D1">
        <w:rPr>
          <w:rFonts w:ascii="Arial" w:eastAsia="Times New Roman" w:hAnsi="Arial" w:cs="Arial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Если вы хотите, чтобы дети как можно раньше научились следовать вашим указаниям, управлять</w:t>
      </w:r>
      <w:r w:rsidRPr="003958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096AFB4B" wp14:editId="683725C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1666875"/>
            <wp:effectExtent l="19050" t="0" r="0" b="0"/>
            <wp:wrapSquare wrapText="bothSides"/>
            <wp:docPr id="2" name="Рисунок 2" descr="http://crr-224.ucoz.ru/Centr_kons/chil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r-224.ucoz.ru/Centr_kons/chil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8D1">
        <w:rPr>
          <w:rFonts w:ascii="Arial" w:eastAsia="Times New Roman" w:hAnsi="Arial" w:cs="Arial"/>
          <w:b/>
          <w:bCs/>
          <w:i/>
          <w:iCs/>
          <w:color w:val="FF1493"/>
          <w:sz w:val="28"/>
          <w:szCs w:val="28"/>
          <w:lang w:eastAsia="ru-RU"/>
        </w:rPr>
        <w:t> </w:t>
      </w:r>
      <w:r w:rsidRPr="003958D1">
        <w:rPr>
          <w:rFonts w:ascii="Arial" w:eastAsia="Times New Roman" w:hAnsi="Arial" w:cs="Arial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своим поведением, пытайтесь вводить в повседневную жизнь ребенка не очень сложные правила. Это поможет ему лучше ориентироваться в ситуациях, придаст уверенности, избавит вас от чтения бесконечных нотаций.</w:t>
      </w:r>
      <w:r w:rsidRPr="003958D1">
        <w:rPr>
          <w:rFonts w:ascii="Arial" w:eastAsia="Times New Roman" w:hAnsi="Arial" w:cs="Arial"/>
          <w:color w:val="2D4200"/>
          <w:sz w:val="28"/>
          <w:szCs w:val="28"/>
          <w:lang w:eastAsia="ru-RU"/>
        </w:rPr>
        <w:br/>
      </w:r>
    </w:p>
    <w:p w:rsidR="00A9279C" w:rsidRDefault="00A9279C" w:rsidP="00B526E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26EE">
        <w:rPr>
          <w:rFonts w:ascii="Times New Roman" w:hAnsi="Times New Roman" w:cs="Times New Roman"/>
          <w:b/>
          <w:bCs/>
          <w:i/>
          <w:iCs/>
          <w:color w:val="00BFFF"/>
          <w:sz w:val="28"/>
          <w:szCs w:val="28"/>
          <w:lang w:eastAsia="ru-RU"/>
        </w:rPr>
        <w:t>ПРАВИЛА</w:t>
      </w:r>
      <w:r w:rsidRPr="00B526EE">
        <w:rPr>
          <w:rFonts w:ascii="Times New Roman" w:hAnsi="Times New Roman" w:cs="Times New Roman"/>
          <w:sz w:val="28"/>
          <w:szCs w:val="28"/>
          <w:lang w:eastAsia="ru-RU"/>
        </w:rPr>
        <w:t> (ограничения, запреты, требования) – неотъемлемая часть жизни каждого ребенка в семье.</w:t>
      </w:r>
    </w:p>
    <w:p w:rsidR="00B526EE" w:rsidRPr="00B526EE" w:rsidRDefault="00B526EE" w:rsidP="00B526E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6EE" w:rsidRPr="00B526EE" w:rsidRDefault="00A9279C" w:rsidP="00B526EE">
      <w:pPr>
        <w:pStyle w:val="a5"/>
        <w:ind w:firstLine="708"/>
        <w:rPr>
          <w:rFonts w:ascii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</w:pPr>
      <w:r w:rsidRPr="00B526EE">
        <w:rPr>
          <w:rFonts w:ascii="Times New Roman" w:hAnsi="Times New Roman" w:cs="Times New Roman"/>
          <w:sz w:val="28"/>
          <w:szCs w:val="28"/>
          <w:lang w:eastAsia="ru-RU"/>
        </w:rPr>
        <w:t>Хорошо, если правил (ограничений, запретов, требований) </w:t>
      </w:r>
      <w:r w:rsidRPr="00B526EE">
        <w:rPr>
          <w:rFonts w:ascii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>не</w:t>
      </w:r>
    </w:p>
    <w:p w:rsidR="00A9279C" w:rsidRPr="00B526EE" w:rsidRDefault="00A9279C" w:rsidP="00B526E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526EE">
        <w:rPr>
          <w:rFonts w:ascii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 xml:space="preserve"> слишком много</w:t>
      </w:r>
      <w:r w:rsidRPr="00B526EE">
        <w:rPr>
          <w:rFonts w:ascii="Times New Roman" w:hAnsi="Times New Roman" w:cs="Times New Roman"/>
          <w:sz w:val="28"/>
          <w:szCs w:val="28"/>
          <w:lang w:eastAsia="ru-RU"/>
        </w:rPr>
        <w:t>, если они гибкие и не вступают в явное противоречие с потребностями ребенка.</w:t>
      </w:r>
    </w:p>
    <w:p w:rsidR="00B526EE" w:rsidRDefault="00A9279C" w:rsidP="00B526E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26EE">
        <w:rPr>
          <w:rFonts w:ascii="Times New Roman" w:hAnsi="Times New Roman" w:cs="Times New Roman"/>
          <w:sz w:val="28"/>
          <w:szCs w:val="28"/>
          <w:lang w:eastAsia="ru-RU"/>
        </w:rPr>
        <w:t xml:space="preserve">Все ограничения, запреты, требования усваиваются ребенком </w:t>
      </w:r>
      <w:proofErr w:type="gramStart"/>
      <w:r w:rsidRPr="00B526EE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A9279C" w:rsidRPr="00B526EE" w:rsidRDefault="00A9279C" w:rsidP="00B526E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26EE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526EE">
        <w:rPr>
          <w:rFonts w:ascii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>условии</w:t>
      </w:r>
      <w:proofErr w:type="gramEnd"/>
      <w:r w:rsidRPr="00B526EE">
        <w:rPr>
          <w:rFonts w:ascii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 xml:space="preserve"> их согласованного предъявления взрослыми</w:t>
      </w:r>
      <w:r w:rsidRPr="00B526EE">
        <w:rPr>
          <w:rFonts w:ascii="Times New Roman" w:hAnsi="Times New Roman" w:cs="Times New Roman"/>
          <w:sz w:val="28"/>
          <w:szCs w:val="28"/>
          <w:lang w:eastAsia="ru-RU"/>
        </w:rPr>
        <w:t> членами семьи.</w:t>
      </w:r>
    </w:p>
    <w:p w:rsidR="00B526EE" w:rsidRDefault="00A9279C" w:rsidP="00B526E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26EE">
        <w:rPr>
          <w:rFonts w:ascii="Times New Roman" w:hAnsi="Times New Roman" w:cs="Times New Roman"/>
          <w:sz w:val="28"/>
          <w:szCs w:val="28"/>
          <w:lang w:eastAsia="ru-RU"/>
        </w:rPr>
        <w:t xml:space="preserve">Важно придерживаться в предъявлении ограничений, запретов, </w:t>
      </w:r>
    </w:p>
    <w:p w:rsidR="00A9279C" w:rsidRPr="00B526EE" w:rsidRDefault="00A9279C" w:rsidP="00B526E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26EE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требований дружественного, </w:t>
      </w:r>
      <w:r w:rsidRPr="00B526EE">
        <w:rPr>
          <w:rFonts w:ascii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>разъяснительного тона, а не повелительного</w:t>
      </w:r>
      <w:r w:rsidRPr="00B526EE">
        <w:rPr>
          <w:rFonts w:ascii="Times New Roman" w:hAnsi="Times New Roman" w:cs="Times New Roman"/>
          <w:color w:val="FF1493"/>
          <w:sz w:val="28"/>
          <w:szCs w:val="28"/>
          <w:lang w:eastAsia="ru-RU"/>
        </w:rPr>
        <w:t>.</w:t>
      </w:r>
    </w:p>
    <w:p w:rsidR="00B526EE" w:rsidRDefault="00A9279C" w:rsidP="00B526E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26EE">
        <w:rPr>
          <w:rFonts w:ascii="Times New Roman" w:hAnsi="Times New Roman" w:cs="Times New Roman"/>
          <w:sz w:val="28"/>
          <w:szCs w:val="28"/>
          <w:lang w:eastAsia="ru-RU"/>
        </w:rPr>
        <w:t xml:space="preserve">Обращаясь к ограничениям, запретам, требованиям, важно </w:t>
      </w:r>
    </w:p>
    <w:p w:rsidR="00B526EE" w:rsidRDefault="00A9279C" w:rsidP="00B526E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26EE">
        <w:rPr>
          <w:rFonts w:ascii="Times New Roman" w:hAnsi="Times New Roman" w:cs="Times New Roman"/>
          <w:sz w:val="28"/>
          <w:szCs w:val="28"/>
          <w:lang w:eastAsia="ru-RU"/>
        </w:rPr>
        <w:t xml:space="preserve">пользоваться системой взаимных уступок. </w:t>
      </w:r>
    </w:p>
    <w:p w:rsidR="00B526EE" w:rsidRPr="00B526EE" w:rsidRDefault="00A9279C" w:rsidP="00B526E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26EE">
        <w:rPr>
          <w:rFonts w:ascii="Times New Roman" w:hAnsi="Times New Roman" w:cs="Times New Roman"/>
          <w:b/>
          <w:bCs/>
          <w:i/>
          <w:iCs/>
          <w:color w:val="FF1493"/>
          <w:sz w:val="28"/>
          <w:szCs w:val="28"/>
          <w:lang w:eastAsia="ru-RU"/>
        </w:rPr>
        <w:t>Чем разнообразнее они – тем лучше.</w:t>
      </w:r>
      <w:r w:rsidRPr="00B526E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9279C" w:rsidRPr="00B526EE" w:rsidRDefault="00A9279C" w:rsidP="00B526EE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526EE">
        <w:rPr>
          <w:rFonts w:ascii="Times New Roman" w:hAnsi="Times New Roman" w:cs="Times New Roman"/>
          <w:sz w:val="28"/>
          <w:szCs w:val="28"/>
          <w:lang w:eastAsia="ru-RU"/>
        </w:rPr>
        <w:t>Принципиальность уместна менее всего!</w:t>
      </w:r>
    </w:p>
    <w:p w:rsidR="00B526EE" w:rsidRDefault="00B526EE" w:rsidP="00A9279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shd w:val="clear" w:color="auto" w:fill="FFFFFF"/>
          <w:lang w:eastAsia="ru-RU"/>
        </w:rPr>
      </w:pPr>
    </w:p>
    <w:p w:rsidR="00B526EE" w:rsidRDefault="00B526EE" w:rsidP="00A9279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shd w:val="clear" w:color="auto" w:fill="FFFFFF"/>
          <w:lang w:eastAsia="ru-RU"/>
        </w:rPr>
      </w:pPr>
    </w:p>
    <w:p w:rsidR="00B526EE" w:rsidRDefault="00B526EE" w:rsidP="00A9279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shd w:val="clear" w:color="auto" w:fill="FFFFFF"/>
          <w:lang w:eastAsia="ru-RU"/>
        </w:rPr>
      </w:pPr>
    </w:p>
    <w:p w:rsidR="00B526EE" w:rsidRDefault="00B526EE" w:rsidP="00A9279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BFFF"/>
          <w:sz w:val="24"/>
          <w:szCs w:val="24"/>
          <w:shd w:val="clear" w:color="auto" w:fill="FFFFFF"/>
          <w:lang w:eastAsia="ru-RU"/>
        </w:rPr>
      </w:pPr>
    </w:p>
    <w:p w:rsidR="00A9279C" w:rsidRPr="00B526EE" w:rsidRDefault="00A9279C" w:rsidP="00A92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6EE">
        <w:rPr>
          <w:rFonts w:ascii="Arial" w:eastAsia="Times New Roman" w:hAnsi="Arial" w:cs="Arial"/>
          <w:b/>
          <w:bCs/>
          <w:i/>
          <w:iCs/>
          <w:color w:val="00BFFF"/>
          <w:sz w:val="28"/>
          <w:szCs w:val="28"/>
          <w:shd w:val="clear" w:color="auto" w:fill="FFFFFF"/>
          <w:lang w:eastAsia="ru-RU"/>
        </w:rPr>
        <w:t>Чтобы правила оказались более эффективными, следует учитывать некоторые</w:t>
      </w:r>
      <w:r w:rsidRPr="00B526EE">
        <w:rPr>
          <w:rFonts w:ascii="Arial" w:eastAsia="Times New Roman" w:hAnsi="Arial" w:cs="Arial"/>
          <w:b/>
          <w:bCs/>
          <w:i/>
          <w:iCs/>
          <w:color w:val="00BFFF"/>
          <w:sz w:val="28"/>
          <w:szCs w:val="28"/>
          <w:lang w:eastAsia="ru-RU"/>
        </w:rPr>
        <w:t> </w:t>
      </w:r>
      <w:r w:rsidRPr="00B526EE">
        <w:rPr>
          <w:rFonts w:ascii="Arial" w:eastAsia="Times New Roman" w:hAnsi="Arial" w:cs="Arial"/>
          <w:b/>
          <w:bCs/>
          <w:i/>
          <w:iCs/>
          <w:color w:val="FF1493"/>
          <w:sz w:val="28"/>
          <w:szCs w:val="28"/>
          <w:shd w:val="clear" w:color="auto" w:fill="FFFFFF"/>
          <w:lang w:eastAsia="ru-RU"/>
        </w:rPr>
        <w:t>условия:</w:t>
      </w:r>
    </w:p>
    <w:p w:rsidR="00A9279C" w:rsidRPr="00B526EE" w:rsidRDefault="00A9279C" w:rsidP="00A92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  <w:lang w:eastAsia="ru-RU"/>
        </w:rPr>
      </w:pPr>
      <w:r w:rsidRP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>Правило должно быть конкретным;</w:t>
      </w:r>
    </w:p>
    <w:p w:rsidR="00A9279C" w:rsidRPr="00B526EE" w:rsidRDefault="00A9279C" w:rsidP="00A92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  <w:lang w:eastAsia="ru-RU"/>
        </w:rPr>
      </w:pPr>
      <w:r w:rsidRP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>Одно и то же правило лучше повторять несколько раз;</w:t>
      </w:r>
    </w:p>
    <w:p w:rsidR="00B526EE" w:rsidRDefault="00A9279C" w:rsidP="00B526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  <w:lang w:eastAsia="ru-RU"/>
        </w:rPr>
      </w:pPr>
      <w:r w:rsidRP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 xml:space="preserve">Формулировка правил должна быть позитивной </w:t>
      </w:r>
    </w:p>
    <w:p w:rsidR="00A9279C" w:rsidRPr="00B526EE" w:rsidRDefault="00A9279C" w:rsidP="00B526E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D4200"/>
          <w:sz w:val="24"/>
          <w:szCs w:val="24"/>
          <w:lang w:eastAsia="ru-RU"/>
        </w:rPr>
      </w:pPr>
      <w:proofErr w:type="gramStart"/>
      <w:r w:rsidRP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>(лучше сказать:</w:t>
      </w:r>
      <w:proofErr w:type="gramEnd"/>
      <w:r w:rsidRP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 xml:space="preserve"> </w:t>
      </w:r>
      <w:proofErr w:type="gramStart"/>
      <w:r w:rsidRP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>«Говори тихо», а не «Не кричи»);</w:t>
      </w:r>
      <w:proofErr w:type="gramEnd"/>
    </w:p>
    <w:p w:rsidR="00A9279C" w:rsidRPr="00B526EE" w:rsidRDefault="00A9279C" w:rsidP="00A92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  <w:lang w:eastAsia="ru-RU"/>
        </w:rPr>
      </w:pPr>
      <w:r w:rsidRP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>Обосновывайте для ребенка применение правила;</w:t>
      </w:r>
    </w:p>
    <w:p w:rsidR="00A9279C" w:rsidRPr="00B526EE" w:rsidRDefault="00A9279C" w:rsidP="00A92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  <w:lang w:eastAsia="ru-RU"/>
        </w:rPr>
      </w:pPr>
      <w:r w:rsidRP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 xml:space="preserve">Если ребенок испытывает правило на «прочность», провоцируя вас </w:t>
      </w:r>
      <w:r w:rsid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 xml:space="preserve">       </w:t>
      </w:r>
      <w:r w:rsidRP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 xml:space="preserve">на окрик или шлепок, оставайтесь спокойными и «твердыми» </w:t>
      </w:r>
      <w:r w:rsid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 xml:space="preserve">             </w:t>
      </w:r>
      <w:bookmarkStart w:id="0" w:name="_GoBack"/>
      <w:bookmarkEnd w:id="0"/>
      <w:r w:rsidRP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>в выполнении правила;</w:t>
      </w:r>
    </w:p>
    <w:p w:rsidR="00A9279C" w:rsidRPr="00B526EE" w:rsidRDefault="00A9279C" w:rsidP="00A927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4200"/>
          <w:sz w:val="24"/>
          <w:szCs w:val="24"/>
          <w:lang w:eastAsia="ru-RU"/>
        </w:rPr>
      </w:pPr>
      <w:r w:rsidRPr="00B526EE">
        <w:rPr>
          <w:rFonts w:ascii="Arial" w:eastAsia="Times New Roman" w:hAnsi="Arial" w:cs="Arial"/>
          <w:color w:val="2D4200"/>
          <w:sz w:val="24"/>
          <w:szCs w:val="24"/>
          <w:lang w:eastAsia="ru-RU"/>
        </w:rPr>
        <w:t>Взрослые должны неукоснительно выполнять правила, введенные ими.</w:t>
      </w:r>
    </w:p>
    <w:p w:rsidR="00A9279C" w:rsidRPr="003958D1" w:rsidRDefault="00A9279C" w:rsidP="00A9279C">
      <w:pPr>
        <w:rPr>
          <w:sz w:val="28"/>
          <w:szCs w:val="28"/>
        </w:rPr>
      </w:pPr>
    </w:p>
    <w:sectPr w:rsidR="00A9279C" w:rsidRPr="003958D1" w:rsidSect="00B526EE">
      <w:pgSz w:w="11906" w:h="16838"/>
      <w:pgMar w:top="1134" w:right="42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4D7D"/>
    <w:multiLevelType w:val="multilevel"/>
    <w:tmpl w:val="DA8C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6A2"/>
    <w:multiLevelType w:val="multilevel"/>
    <w:tmpl w:val="6C9A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D6"/>
    <w:rsid w:val="00020E24"/>
    <w:rsid w:val="0020281E"/>
    <w:rsid w:val="00A9279C"/>
    <w:rsid w:val="00B107D6"/>
    <w:rsid w:val="00B526EE"/>
    <w:rsid w:val="00C0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B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526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8B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52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2021-12-15T16:54:00Z</cp:lastPrinted>
  <dcterms:created xsi:type="dcterms:W3CDTF">2021-12-15T16:45:00Z</dcterms:created>
  <dcterms:modified xsi:type="dcterms:W3CDTF">2025-04-02T04:45:00Z</dcterms:modified>
</cp:coreProperties>
</file>